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578E" w14:textId="6B73B13F" w:rsidR="00DD167B" w:rsidRDefault="3A80A97D" w:rsidP="3A80A97D">
      <w:pPr>
        <w:pStyle w:val="Title"/>
        <w:jc w:val="center"/>
        <w:rPr>
          <w:b/>
          <w:bCs/>
          <w:color w:val="2F5496" w:themeColor="accent1" w:themeShade="BF"/>
        </w:rPr>
      </w:pPr>
      <w:r w:rsidRPr="3A80A97D">
        <w:rPr>
          <w:b/>
          <w:bCs/>
          <w:color w:val="2F5496" w:themeColor="accent1" w:themeShade="BF"/>
        </w:rPr>
        <w:t>Welcome to your</w:t>
      </w:r>
    </w:p>
    <w:p w14:paraId="15DC813C" w14:textId="61D57843" w:rsidR="00DD167B" w:rsidRDefault="3A80A97D" w:rsidP="3A80A97D">
      <w:pPr>
        <w:pStyle w:val="Title"/>
        <w:jc w:val="center"/>
        <w:rPr>
          <w:b/>
          <w:bCs/>
        </w:rPr>
      </w:pPr>
      <w:r w:rsidRPr="3A80A97D">
        <w:rPr>
          <w:b/>
          <w:bCs/>
          <w:color w:val="2F5496" w:themeColor="accent1" w:themeShade="BF"/>
        </w:rPr>
        <w:t xml:space="preserve"> Wentworth Community Gym</w:t>
      </w:r>
    </w:p>
    <w:p w14:paraId="61099D82" w14:textId="428FAB9C" w:rsidR="00DD167B" w:rsidRDefault="00DD167B" w:rsidP="3A80A97D">
      <w:pPr>
        <w:spacing w:after="0"/>
        <w:rPr>
          <w:rFonts w:ascii="Calibri" w:eastAsia="Calibri" w:hAnsi="Calibri" w:cs="Calibri"/>
          <w:color w:val="242424"/>
        </w:rPr>
      </w:pPr>
    </w:p>
    <w:p w14:paraId="2DF3971E" w14:textId="6A4ECDAD" w:rsidR="00DD167B" w:rsidRDefault="3A80A97D" w:rsidP="3A80A97D">
      <w:pPr>
        <w:spacing w:after="0"/>
        <w:rPr>
          <w:rFonts w:ascii="Calibri" w:eastAsia="Calibri" w:hAnsi="Calibri" w:cs="Calibri"/>
          <w:color w:val="242424"/>
        </w:rPr>
      </w:pPr>
      <w:r w:rsidRPr="3A80A97D">
        <w:rPr>
          <w:rFonts w:ascii="Calibri" w:eastAsia="Calibri" w:hAnsi="Calibri" w:cs="Calibri"/>
          <w:color w:val="242424"/>
        </w:rPr>
        <w:t xml:space="preserve">If you do not already make your health and fitness a priority then take the first step to a healthier and stronger body...Wentworth’s community gym is there to support you to improve your self-image, overall health, and quality of life. </w:t>
      </w:r>
    </w:p>
    <w:p w14:paraId="1DD32623" w14:textId="4F6043FA" w:rsidR="00DD167B" w:rsidRDefault="00DD167B" w:rsidP="3A80A97D">
      <w:pPr>
        <w:spacing w:after="0"/>
        <w:rPr>
          <w:rFonts w:ascii="Calibri" w:eastAsia="Calibri" w:hAnsi="Calibri" w:cs="Calibri"/>
          <w:color w:val="242424"/>
        </w:rPr>
      </w:pPr>
    </w:p>
    <w:p w14:paraId="022F51D2" w14:textId="7CDCF998" w:rsidR="00DD167B" w:rsidRDefault="3A80A97D" w:rsidP="3A80A97D">
      <w:pPr>
        <w:spacing w:after="0"/>
        <w:rPr>
          <w:rFonts w:ascii="Calibri" w:eastAsia="Calibri" w:hAnsi="Calibri" w:cs="Calibri"/>
          <w:color w:val="242424"/>
        </w:rPr>
      </w:pPr>
      <w:r w:rsidRPr="3A80A97D">
        <w:rPr>
          <w:rFonts w:ascii="Calibri" w:eastAsia="Calibri" w:hAnsi="Calibri" w:cs="Calibri"/>
          <w:color w:val="242424"/>
        </w:rPr>
        <w:t>A regular fitness routine has been shown to deliver a host of benefits including increased muscle tone, decreased body fat, improved energy levels, a reduction in stress, and improved cardiovascular fitness.</w:t>
      </w:r>
    </w:p>
    <w:p w14:paraId="267B56EC" w14:textId="60382E57" w:rsidR="00DD167B" w:rsidRDefault="00DD167B" w:rsidP="3A80A97D">
      <w:pPr>
        <w:spacing w:after="0"/>
        <w:rPr>
          <w:rFonts w:ascii="Calibri" w:eastAsia="Calibri" w:hAnsi="Calibri" w:cs="Calibri"/>
          <w:color w:val="242424"/>
        </w:rPr>
      </w:pPr>
    </w:p>
    <w:p w14:paraId="1263B15C" w14:textId="590D7A35" w:rsidR="00DD167B" w:rsidRDefault="3A80A97D" w:rsidP="3A80A97D">
      <w:pPr>
        <w:spacing w:after="0"/>
        <w:rPr>
          <w:rFonts w:ascii="Calibri" w:eastAsia="Calibri" w:hAnsi="Calibri" w:cs="Calibri"/>
          <w:color w:val="242424"/>
        </w:rPr>
      </w:pPr>
      <w:r w:rsidRPr="3A80A97D">
        <w:rPr>
          <w:rFonts w:ascii="Calibri" w:eastAsia="Calibri" w:hAnsi="Calibri" w:cs="Calibri"/>
          <w:color w:val="242424"/>
        </w:rPr>
        <w:t>Are you lacking motivation? Has it been a while since you participated in fitness activities or perhaps you lack confidence in the use of the equipment, or unsure where/how where to start? We can help you to find your way back into the gym, and to start living your healthy lifestyle.</w:t>
      </w:r>
    </w:p>
    <w:p w14:paraId="5E8A269B" w14:textId="701A4C8B" w:rsidR="00DD167B" w:rsidRDefault="00DD167B" w:rsidP="3A80A97D">
      <w:pPr>
        <w:spacing w:after="0"/>
        <w:rPr>
          <w:rFonts w:ascii="Calibri" w:eastAsia="Calibri" w:hAnsi="Calibri" w:cs="Calibri"/>
          <w:color w:val="242424"/>
        </w:rPr>
      </w:pPr>
    </w:p>
    <w:p w14:paraId="77CB94EC" w14:textId="6D76E591" w:rsidR="00DD167B" w:rsidRDefault="3A80A97D" w:rsidP="3A80A97D">
      <w:pPr>
        <w:spacing w:after="0"/>
        <w:rPr>
          <w:rFonts w:ascii="Calibri" w:eastAsia="Calibri" w:hAnsi="Calibri" w:cs="Calibri"/>
          <w:b/>
          <w:bCs/>
          <w:color w:val="242424"/>
        </w:rPr>
      </w:pPr>
      <w:r w:rsidRPr="3A80A97D">
        <w:rPr>
          <w:rFonts w:ascii="Calibri" w:eastAsia="Calibri" w:hAnsi="Calibri" w:cs="Calibri"/>
          <w:b/>
          <w:bCs/>
          <w:color w:val="242424"/>
        </w:rPr>
        <w:t>“The hardest part is starting. Get that out of the way, and you’ll find the journey is much easier."</w:t>
      </w:r>
    </w:p>
    <w:p w14:paraId="38A4E711" w14:textId="66E22248" w:rsidR="00DD167B" w:rsidRDefault="00DD167B" w:rsidP="3A80A97D">
      <w:pPr>
        <w:spacing w:after="0"/>
        <w:rPr>
          <w:rFonts w:ascii="Calibri" w:eastAsia="Calibri" w:hAnsi="Calibri" w:cs="Calibri"/>
          <w:b/>
          <w:bCs/>
          <w:color w:val="242424"/>
        </w:rPr>
      </w:pPr>
    </w:p>
    <w:p w14:paraId="59B83CEC" w14:textId="5D09D484" w:rsidR="00DD167B" w:rsidRDefault="00DD167B" w:rsidP="3A80A97D">
      <w:pPr>
        <w:spacing w:after="0"/>
        <w:rPr>
          <w:rFonts w:ascii="Calibri" w:eastAsia="Calibri" w:hAnsi="Calibri" w:cs="Calibri"/>
          <w:b/>
          <w:bCs/>
          <w:color w:val="242424"/>
        </w:rPr>
      </w:pPr>
    </w:p>
    <w:p w14:paraId="125D1974" w14:textId="3373DF9F" w:rsidR="00DD167B" w:rsidRDefault="3A80A97D" w:rsidP="3A80A97D">
      <w:pPr>
        <w:spacing w:after="0"/>
        <w:rPr>
          <w:rFonts w:ascii="Calibri" w:eastAsia="Calibri" w:hAnsi="Calibri" w:cs="Calibri"/>
          <w:b/>
          <w:bCs/>
          <w:color w:val="2F5496" w:themeColor="accent1" w:themeShade="BF"/>
        </w:rPr>
      </w:pPr>
      <w:r w:rsidRPr="3A80A97D">
        <w:rPr>
          <w:rFonts w:ascii="Calibri" w:eastAsia="Calibri" w:hAnsi="Calibri" w:cs="Calibri"/>
          <w:b/>
          <w:bCs/>
          <w:color w:val="2F5496" w:themeColor="accent1" w:themeShade="BF"/>
        </w:rPr>
        <w:t xml:space="preserve">Equipment: Inspire Functional Trainer – capable of a total body workout with wall charts to guide you in planning and executing your daily routine. </w:t>
      </w:r>
    </w:p>
    <w:p w14:paraId="0A91F3E4" w14:textId="47FE3A49" w:rsidR="00DD167B" w:rsidRDefault="00DD167B" w:rsidP="3A80A97D">
      <w:pPr>
        <w:spacing w:after="0"/>
        <w:rPr>
          <w:rFonts w:ascii="Calibri" w:eastAsia="Calibri" w:hAnsi="Calibri" w:cs="Calibri"/>
          <w:b/>
          <w:bCs/>
          <w:color w:val="242424"/>
        </w:rPr>
      </w:pPr>
    </w:p>
    <w:p w14:paraId="383CB71D" w14:textId="5ACBE7D4" w:rsidR="00DD167B" w:rsidRDefault="00DD167B" w:rsidP="3A80A97D">
      <w:pPr>
        <w:spacing w:after="0"/>
        <w:rPr>
          <w:rFonts w:ascii="Calibri" w:eastAsia="Calibri" w:hAnsi="Calibri" w:cs="Calibri"/>
          <w:color w:val="242424"/>
        </w:rPr>
      </w:pPr>
    </w:p>
    <w:p w14:paraId="1B6B6E51" w14:textId="3F1EF6A5" w:rsidR="00DD167B" w:rsidRDefault="00DD167B" w:rsidP="3A80A97D">
      <w:pPr>
        <w:spacing w:after="0"/>
        <w:rPr>
          <w:rFonts w:ascii="Calibri" w:eastAsia="Calibri" w:hAnsi="Calibri" w:cs="Calibri"/>
          <w:color w:val="242424"/>
        </w:rPr>
      </w:pPr>
    </w:p>
    <w:p w14:paraId="5BADBEEE" w14:textId="7F6C8EBE" w:rsidR="00DD167B" w:rsidRDefault="00000000" w:rsidP="3A80A97D">
      <w:pPr>
        <w:spacing w:after="0"/>
      </w:pPr>
      <w:r>
        <w:rPr>
          <w:noProof/>
        </w:rPr>
        <w:drawing>
          <wp:inline distT="0" distB="0" distL="0" distR="0" wp14:anchorId="2E7F2389" wp14:editId="36A54E07">
            <wp:extent cx="1822500" cy="2430000"/>
            <wp:effectExtent l="0" t="0" r="0" b="0"/>
            <wp:docPr id="2086929687" name="Picture 2086929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822500" cy="2430000"/>
                    </a:xfrm>
                    <a:prstGeom prst="rect">
                      <a:avLst/>
                    </a:prstGeom>
                  </pic:spPr>
                </pic:pic>
              </a:graphicData>
            </a:graphic>
          </wp:inline>
        </w:drawing>
      </w:r>
      <w:r>
        <w:rPr>
          <w:noProof/>
        </w:rPr>
        <w:drawing>
          <wp:inline distT="0" distB="0" distL="0" distR="0" wp14:anchorId="6ACE5F80" wp14:editId="4CCEFE7C">
            <wp:extent cx="1821656" cy="2428875"/>
            <wp:effectExtent l="0" t="0" r="0" b="0"/>
            <wp:docPr id="59651290" name="Picture 59651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821656" cy="2428875"/>
                    </a:xfrm>
                    <a:prstGeom prst="rect">
                      <a:avLst/>
                    </a:prstGeom>
                  </pic:spPr>
                </pic:pic>
              </a:graphicData>
            </a:graphic>
          </wp:inline>
        </w:drawing>
      </w:r>
      <w:r>
        <w:rPr>
          <w:noProof/>
        </w:rPr>
        <w:drawing>
          <wp:inline distT="0" distB="0" distL="0" distR="0" wp14:anchorId="5899BA1F" wp14:editId="2A540B35">
            <wp:extent cx="1822500" cy="2430000"/>
            <wp:effectExtent l="0" t="0" r="0" b="0"/>
            <wp:docPr id="491145509" name="Picture 491145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822500" cy="2430000"/>
                    </a:xfrm>
                    <a:prstGeom prst="rect">
                      <a:avLst/>
                    </a:prstGeom>
                  </pic:spPr>
                </pic:pic>
              </a:graphicData>
            </a:graphic>
          </wp:inline>
        </w:drawing>
      </w:r>
    </w:p>
    <w:p w14:paraId="7C88CA80" w14:textId="12BE6FC3" w:rsidR="00DD167B" w:rsidRDefault="00DD167B" w:rsidP="3A80A97D">
      <w:pPr>
        <w:spacing w:after="0"/>
      </w:pPr>
    </w:p>
    <w:p w14:paraId="1CE2AB37" w14:textId="67AAAA79" w:rsidR="00DD167B" w:rsidRDefault="00DD167B" w:rsidP="3A80A97D">
      <w:pPr>
        <w:spacing w:after="0"/>
        <w:rPr>
          <w:rFonts w:ascii="Calibri" w:eastAsia="Calibri" w:hAnsi="Calibri" w:cs="Calibri"/>
          <w:color w:val="242424"/>
        </w:rPr>
      </w:pPr>
    </w:p>
    <w:p w14:paraId="7BE2C591" w14:textId="25ABB058" w:rsidR="00DD167B" w:rsidRDefault="00DD167B" w:rsidP="3A80A97D">
      <w:pPr>
        <w:spacing w:after="0"/>
        <w:rPr>
          <w:rFonts w:ascii="Calibri" w:eastAsia="Calibri" w:hAnsi="Calibri" w:cs="Calibri"/>
          <w:color w:val="242424"/>
        </w:rPr>
      </w:pPr>
    </w:p>
    <w:p w14:paraId="7EB11A59" w14:textId="0CC37DC0" w:rsidR="00DD167B" w:rsidRDefault="00DD167B" w:rsidP="3A80A97D">
      <w:pPr>
        <w:spacing w:after="0"/>
        <w:rPr>
          <w:rFonts w:ascii="Calibri" w:eastAsia="Calibri" w:hAnsi="Calibri" w:cs="Calibri"/>
          <w:color w:val="242424"/>
        </w:rPr>
      </w:pPr>
    </w:p>
    <w:p w14:paraId="3C707D9D" w14:textId="18E51E22" w:rsidR="00DD167B" w:rsidRDefault="00DD167B" w:rsidP="3A80A97D">
      <w:pPr>
        <w:spacing w:after="0"/>
        <w:rPr>
          <w:rFonts w:ascii="Calibri" w:eastAsia="Calibri" w:hAnsi="Calibri" w:cs="Calibri"/>
          <w:color w:val="242424"/>
        </w:rPr>
      </w:pPr>
    </w:p>
    <w:p w14:paraId="6A9F8F07" w14:textId="5F91B585" w:rsidR="00DD167B" w:rsidRDefault="00DD167B" w:rsidP="3A80A97D">
      <w:pPr>
        <w:spacing w:after="0"/>
        <w:rPr>
          <w:rFonts w:ascii="Calibri" w:eastAsia="Calibri" w:hAnsi="Calibri" w:cs="Calibri"/>
          <w:color w:val="242424"/>
        </w:rPr>
      </w:pPr>
    </w:p>
    <w:p w14:paraId="1D83660F" w14:textId="6E4997B3" w:rsidR="00DD167B" w:rsidRDefault="3A80A97D" w:rsidP="3A80A97D">
      <w:pPr>
        <w:spacing w:after="0"/>
        <w:rPr>
          <w:b/>
          <w:bCs/>
          <w:color w:val="2F5496" w:themeColor="accent1" w:themeShade="BF"/>
        </w:rPr>
      </w:pPr>
      <w:r w:rsidRPr="3A80A97D">
        <w:rPr>
          <w:b/>
          <w:bCs/>
          <w:color w:val="2F5496" w:themeColor="accent1" w:themeShade="BF"/>
        </w:rPr>
        <w:lastRenderedPageBreak/>
        <w:t xml:space="preserve">Barbell standard bench adjustable – give your bench press a go! Also recently added to toss around when doing weighted squats or overhead press is an Olympic weight set. </w:t>
      </w:r>
    </w:p>
    <w:p w14:paraId="077904F5" w14:textId="0053430C" w:rsidR="00DD167B" w:rsidRDefault="00DD167B" w:rsidP="3A80A97D">
      <w:pPr>
        <w:spacing w:after="0"/>
        <w:rPr>
          <w:b/>
          <w:bCs/>
          <w:color w:val="2F5496" w:themeColor="accent1" w:themeShade="BF"/>
        </w:rPr>
      </w:pPr>
    </w:p>
    <w:p w14:paraId="59C950E7" w14:textId="0A2ABCAE" w:rsidR="00DD167B" w:rsidRDefault="00000000" w:rsidP="3A80A97D">
      <w:pPr>
        <w:spacing w:after="0"/>
      </w:pPr>
      <w:r>
        <w:rPr>
          <w:noProof/>
        </w:rPr>
        <w:drawing>
          <wp:inline distT="0" distB="0" distL="0" distR="0" wp14:anchorId="67F50E15" wp14:editId="555E826F">
            <wp:extent cx="1822500" cy="2430000"/>
            <wp:effectExtent l="0" t="0" r="0" b="0"/>
            <wp:docPr id="1655417057" name="Picture 1655417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822500" cy="2430000"/>
                    </a:xfrm>
                    <a:prstGeom prst="rect">
                      <a:avLst/>
                    </a:prstGeom>
                  </pic:spPr>
                </pic:pic>
              </a:graphicData>
            </a:graphic>
          </wp:inline>
        </w:drawing>
      </w:r>
      <w:r>
        <w:rPr>
          <w:noProof/>
        </w:rPr>
        <w:drawing>
          <wp:inline distT="0" distB="0" distL="0" distR="0" wp14:anchorId="38F13437" wp14:editId="5DC0A81B">
            <wp:extent cx="1822500" cy="2430000"/>
            <wp:effectExtent l="0" t="0" r="0" b="0"/>
            <wp:docPr id="1720060779" name="Picture 1720060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822500" cy="2430000"/>
                    </a:xfrm>
                    <a:prstGeom prst="rect">
                      <a:avLst/>
                    </a:prstGeom>
                  </pic:spPr>
                </pic:pic>
              </a:graphicData>
            </a:graphic>
          </wp:inline>
        </w:drawing>
      </w:r>
    </w:p>
    <w:p w14:paraId="752FCE27" w14:textId="47AB458D" w:rsidR="00DD167B" w:rsidRDefault="00DD167B" w:rsidP="3A80A97D">
      <w:pPr>
        <w:spacing w:after="0"/>
        <w:rPr>
          <w:rFonts w:ascii="Calibri" w:eastAsia="Calibri" w:hAnsi="Calibri" w:cs="Calibri"/>
          <w:color w:val="242424"/>
        </w:rPr>
      </w:pPr>
    </w:p>
    <w:p w14:paraId="6D134C7A" w14:textId="78E8E92F" w:rsidR="00DD167B" w:rsidRDefault="3A80A97D" w:rsidP="3A80A97D">
      <w:pPr>
        <w:spacing w:after="0"/>
        <w:rPr>
          <w:rFonts w:ascii="Calibri" w:eastAsia="Calibri" w:hAnsi="Calibri" w:cs="Calibri"/>
          <w:color w:val="242424"/>
        </w:rPr>
      </w:pPr>
      <w:r w:rsidRPr="3A80A97D">
        <w:rPr>
          <w:rFonts w:ascii="Calibri" w:eastAsia="Calibri" w:hAnsi="Calibri" w:cs="Calibri"/>
          <w:color w:val="242424"/>
        </w:rPr>
        <w:t xml:space="preserve">Other weightlifting and resistance equipment includes dumbbells, medicine balls, adjustable weight kettlebells and a variety of resistance bands with wall charts to guide you in your form and routine.  </w:t>
      </w:r>
    </w:p>
    <w:p w14:paraId="6F49EA39" w14:textId="5D5A5D8F" w:rsidR="00DD167B" w:rsidRDefault="00DD167B" w:rsidP="3A80A97D">
      <w:pPr>
        <w:spacing w:after="0"/>
        <w:rPr>
          <w:rFonts w:ascii="Calibri" w:eastAsia="Calibri" w:hAnsi="Calibri" w:cs="Calibri"/>
          <w:color w:val="242424"/>
        </w:rPr>
      </w:pPr>
    </w:p>
    <w:p w14:paraId="62CCACDA" w14:textId="7CFD38B9" w:rsidR="00DD167B" w:rsidRDefault="3A80A97D" w:rsidP="3A80A97D">
      <w:pPr>
        <w:spacing w:after="0"/>
        <w:rPr>
          <w:rFonts w:ascii="Calibri" w:eastAsia="Calibri" w:hAnsi="Calibri" w:cs="Calibri"/>
          <w:color w:val="242424"/>
        </w:rPr>
      </w:pPr>
      <w:r w:rsidRPr="3A80A97D">
        <w:rPr>
          <w:rFonts w:ascii="Calibri" w:eastAsia="Calibri" w:hAnsi="Calibri" w:cs="Calibri"/>
          <w:b/>
          <w:bCs/>
          <w:color w:val="2F5496" w:themeColor="accent1" w:themeShade="BF"/>
        </w:rPr>
        <w:t>Cardio equipment – variety of ellipticals, bikes and tread mills.</w:t>
      </w:r>
      <w:r w:rsidR="00000000">
        <w:br/>
      </w:r>
    </w:p>
    <w:p w14:paraId="03FA1EDF" w14:textId="29B7295C" w:rsidR="00DD167B" w:rsidRDefault="00000000" w:rsidP="3A80A97D">
      <w:pPr>
        <w:spacing w:after="0"/>
      </w:pPr>
      <w:r>
        <w:rPr>
          <w:noProof/>
        </w:rPr>
        <w:drawing>
          <wp:inline distT="0" distB="0" distL="0" distR="0" wp14:anchorId="28FACAEF" wp14:editId="2D42DB5C">
            <wp:extent cx="2520000" cy="1890000"/>
            <wp:effectExtent l="0" t="0" r="0" b="0"/>
            <wp:docPr id="244480146" name="Picture 244480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20000" cy="1890000"/>
                    </a:xfrm>
                    <a:prstGeom prst="rect">
                      <a:avLst/>
                    </a:prstGeom>
                  </pic:spPr>
                </pic:pic>
              </a:graphicData>
            </a:graphic>
          </wp:inline>
        </w:drawing>
      </w:r>
      <w:r>
        <w:rPr>
          <w:noProof/>
        </w:rPr>
        <w:drawing>
          <wp:inline distT="0" distB="0" distL="0" distR="0" wp14:anchorId="04451F44" wp14:editId="4C5998ED">
            <wp:extent cx="1417500" cy="1890000"/>
            <wp:effectExtent l="0" t="0" r="0" b="0"/>
            <wp:docPr id="2042235535" name="Picture 2042235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417500" cy="1890000"/>
                    </a:xfrm>
                    <a:prstGeom prst="rect">
                      <a:avLst/>
                    </a:prstGeom>
                  </pic:spPr>
                </pic:pic>
              </a:graphicData>
            </a:graphic>
          </wp:inline>
        </w:drawing>
      </w:r>
      <w:r>
        <w:rPr>
          <w:noProof/>
        </w:rPr>
        <w:drawing>
          <wp:inline distT="0" distB="0" distL="0" distR="0" wp14:anchorId="7B0E0F2D" wp14:editId="17147586">
            <wp:extent cx="1417500" cy="1890000"/>
            <wp:effectExtent l="0" t="0" r="0" b="0"/>
            <wp:docPr id="1093546812" name="Picture 1093546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417500" cy="1890000"/>
                    </a:xfrm>
                    <a:prstGeom prst="rect">
                      <a:avLst/>
                    </a:prstGeom>
                  </pic:spPr>
                </pic:pic>
              </a:graphicData>
            </a:graphic>
          </wp:inline>
        </w:drawing>
      </w:r>
    </w:p>
    <w:p w14:paraId="4F9F8351" w14:textId="06CB3796" w:rsidR="00DD167B" w:rsidRDefault="00DD167B" w:rsidP="3A80A97D">
      <w:pPr>
        <w:spacing w:after="0"/>
      </w:pPr>
    </w:p>
    <w:p w14:paraId="79800E61" w14:textId="68FC60DE" w:rsidR="00DD167B" w:rsidRDefault="3A80A97D" w:rsidP="3A80A97D">
      <w:pPr>
        <w:spacing w:after="0"/>
        <w:rPr>
          <w:rFonts w:ascii="Calibri" w:eastAsia="Calibri" w:hAnsi="Calibri" w:cs="Calibri"/>
          <w:color w:val="000000" w:themeColor="text1"/>
        </w:rPr>
      </w:pPr>
      <w:r w:rsidRPr="3A80A97D">
        <w:rPr>
          <w:rFonts w:ascii="Calibri" w:eastAsia="Calibri" w:hAnsi="Calibri" w:cs="Calibri"/>
          <w:b/>
          <w:bCs/>
          <w:color w:val="2F5496" w:themeColor="accent1" w:themeShade="BF"/>
        </w:rPr>
        <w:t>LOCATION -On the lower level of the Rec Centre, it is accessible from the front lobby entrance near the Post Office.</w:t>
      </w:r>
      <w:r w:rsidRPr="3A80A97D">
        <w:rPr>
          <w:rFonts w:ascii="Calibri" w:eastAsia="Calibri" w:hAnsi="Calibri" w:cs="Calibri"/>
          <w:color w:val="000000" w:themeColor="text1"/>
        </w:rPr>
        <w:t xml:space="preserve"> </w:t>
      </w:r>
      <w:r w:rsidR="00000000">
        <w:br/>
      </w:r>
    </w:p>
    <w:p w14:paraId="31257938" w14:textId="3E9C11F3" w:rsidR="00DD167B" w:rsidRDefault="00DD167B" w:rsidP="3A80A97D">
      <w:pPr>
        <w:spacing w:after="0"/>
      </w:pPr>
    </w:p>
    <w:p w14:paraId="68F0DDDE" w14:textId="305F3C51" w:rsidR="00DD167B" w:rsidRDefault="3A80A97D" w:rsidP="3A80A97D">
      <w:pPr>
        <w:spacing w:after="0"/>
        <w:rPr>
          <w:rFonts w:ascii="Calibri" w:eastAsia="Calibri" w:hAnsi="Calibri" w:cs="Calibri"/>
          <w:b/>
          <w:bCs/>
          <w:color w:val="2F5496" w:themeColor="accent1" w:themeShade="BF"/>
        </w:rPr>
      </w:pPr>
      <w:r w:rsidRPr="3A80A97D">
        <w:rPr>
          <w:rFonts w:ascii="Calibri" w:eastAsia="Calibri" w:hAnsi="Calibri" w:cs="Calibri"/>
          <w:b/>
          <w:bCs/>
          <w:color w:val="2F5496" w:themeColor="accent1" w:themeShade="BF"/>
        </w:rPr>
        <w:t>Access:</w:t>
      </w:r>
    </w:p>
    <w:p w14:paraId="77EE6416" w14:textId="58426D89" w:rsidR="00DD167B" w:rsidRDefault="3A80A97D" w:rsidP="3A80A97D">
      <w:pPr>
        <w:spacing w:after="0"/>
        <w:rPr>
          <w:rFonts w:ascii="Calibri" w:eastAsia="Calibri" w:hAnsi="Calibri" w:cs="Calibri"/>
          <w:color w:val="000000" w:themeColor="text1"/>
        </w:rPr>
      </w:pPr>
      <w:r w:rsidRPr="3A80A97D">
        <w:rPr>
          <w:rFonts w:ascii="Calibri" w:eastAsia="Calibri" w:hAnsi="Calibri" w:cs="Calibri"/>
          <w:color w:val="000000" w:themeColor="text1"/>
        </w:rPr>
        <w:t>Available timings are:</w:t>
      </w:r>
      <w:r w:rsidR="00000000">
        <w:br/>
      </w:r>
    </w:p>
    <w:p w14:paraId="03F8A117" w14:textId="69F9216B" w:rsidR="00DD167B" w:rsidRDefault="3A80A97D" w:rsidP="3A80A97D">
      <w:pPr>
        <w:spacing w:after="0"/>
      </w:pPr>
      <w:r w:rsidRPr="3A80A97D">
        <w:rPr>
          <w:rFonts w:ascii="Calibri" w:eastAsia="Calibri" w:hAnsi="Calibri" w:cs="Calibri"/>
          <w:color w:val="242424"/>
        </w:rPr>
        <w:t>Front entrance access:</w:t>
      </w:r>
    </w:p>
    <w:p w14:paraId="091EEB72" w14:textId="2001A525" w:rsidR="00DD167B" w:rsidRDefault="3A80A97D" w:rsidP="3A80A97D">
      <w:pPr>
        <w:spacing w:after="0"/>
      </w:pPr>
      <w:r w:rsidRPr="3A80A97D">
        <w:rPr>
          <w:rFonts w:ascii="Calibri" w:eastAsia="Calibri" w:hAnsi="Calibri" w:cs="Calibri"/>
          <w:color w:val="242424"/>
        </w:rPr>
        <w:t>Monday to Friday daytime 9 - 430</w:t>
      </w:r>
      <w:r w:rsidR="00000000">
        <w:br/>
      </w:r>
    </w:p>
    <w:p w14:paraId="35D4AC58" w14:textId="7CAA2531" w:rsidR="00DD167B" w:rsidRDefault="3A80A97D" w:rsidP="3A80A97D">
      <w:pPr>
        <w:spacing w:after="0"/>
        <w:rPr>
          <w:rFonts w:ascii="Calibri" w:eastAsia="Calibri" w:hAnsi="Calibri" w:cs="Calibri"/>
          <w:color w:val="242424"/>
        </w:rPr>
      </w:pPr>
      <w:r w:rsidRPr="3A80A97D">
        <w:rPr>
          <w:rFonts w:ascii="Calibri" w:eastAsia="Calibri" w:hAnsi="Calibri" w:cs="Calibri"/>
          <w:color w:val="242424"/>
        </w:rPr>
        <w:lastRenderedPageBreak/>
        <w:t>Side entrance access:</w:t>
      </w:r>
      <w:r w:rsidR="00000000">
        <w:br/>
      </w:r>
    </w:p>
    <w:p w14:paraId="7687E30B" w14:textId="1460B254" w:rsidR="00DD167B" w:rsidRDefault="3A80A97D" w:rsidP="3A80A97D">
      <w:pPr>
        <w:spacing w:after="0"/>
      </w:pPr>
      <w:r w:rsidRPr="3A80A97D">
        <w:rPr>
          <w:rFonts w:ascii="Calibri" w:eastAsia="Calibri" w:hAnsi="Calibri" w:cs="Calibri"/>
          <w:color w:val="242424"/>
        </w:rPr>
        <w:t>Sunday/Tuesday 6-8 pm</w:t>
      </w:r>
    </w:p>
    <w:p w14:paraId="57D5ECC6" w14:textId="00581CC7" w:rsidR="00DD167B" w:rsidRDefault="3A80A97D" w:rsidP="3A80A97D">
      <w:pPr>
        <w:spacing w:after="0"/>
      </w:pPr>
      <w:r w:rsidRPr="3A80A97D">
        <w:rPr>
          <w:rFonts w:ascii="Calibri" w:eastAsia="Calibri" w:hAnsi="Calibri" w:cs="Calibri"/>
          <w:color w:val="242424"/>
        </w:rPr>
        <w:t>Thursday 6-9 pm</w:t>
      </w:r>
      <w:r w:rsidR="00000000">
        <w:br/>
      </w:r>
      <w:r w:rsidRPr="3A80A97D">
        <w:rPr>
          <w:rFonts w:ascii="Calibri" w:eastAsia="Calibri" w:hAnsi="Calibri" w:cs="Calibri"/>
          <w:color w:val="242424"/>
        </w:rPr>
        <w:t>Saturday 10am -12 pm</w:t>
      </w:r>
      <w:r w:rsidR="00000000">
        <w:br/>
      </w:r>
      <w:r w:rsidRPr="3A80A97D">
        <w:rPr>
          <w:rFonts w:ascii="Calibri" w:eastAsia="Calibri" w:hAnsi="Calibri" w:cs="Calibri"/>
          <w:color w:val="242424"/>
        </w:rPr>
        <w:t>(timing may change based on regular scheduled activities changing)</w:t>
      </w:r>
    </w:p>
    <w:p w14:paraId="73FF9B1F" w14:textId="66CAAB3C" w:rsidR="00DD167B" w:rsidRDefault="00000000" w:rsidP="3A80A97D">
      <w:pPr>
        <w:spacing w:after="0"/>
      </w:pPr>
      <w:r>
        <w:br/>
      </w:r>
      <w:r w:rsidR="3A80A97D" w:rsidRPr="3A80A97D">
        <w:rPr>
          <w:rFonts w:ascii="Calibri" w:eastAsia="Calibri" w:hAnsi="Calibri" w:cs="Calibri"/>
          <w:b/>
          <w:bCs/>
          <w:color w:val="2F5496" w:themeColor="accent1" w:themeShade="BF"/>
        </w:rPr>
        <w:t>Gym membership cost: (available at the Post Office)</w:t>
      </w:r>
      <w:r>
        <w:br/>
      </w:r>
    </w:p>
    <w:p w14:paraId="2768691C" w14:textId="70EEF3A7" w:rsidR="00DD167B" w:rsidRDefault="3A80A97D" w:rsidP="3A80A97D">
      <w:pPr>
        <w:spacing w:after="0"/>
      </w:pPr>
      <w:r w:rsidRPr="3A80A97D">
        <w:rPr>
          <w:rFonts w:ascii="Calibri" w:eastAsia="Calibri" w:hAnsi="Calibri" w:cs="Calibri"/>
          <w:color w:val="242424"/>
        </w:rPr>
        <w:t>Adult: $10/month</w:t>
      </w:r>
    </w:p>
    <w:p w14:paraId="341EE939" w14:textId="5B11AA9A" w:rsidR="00DD167B" w:rsidRDefault="3A80A97D" w:rsidP="3A80A97D">
      <w:pPr>
        <w:spacing w:after="0"/>
        <w:rPr>
          <w:rFonts w:ascii="Calibri" w:eastAsia="Calibri" w:hAnsi="Calibri" w:cs="Calibri"/>
          <w:color w:val="242424"/>
        </w:rPr>
      </w:pPr>
      <w:r w:rsidRPr="3A80A97D">
        <w:rPr>
          <w:rFonts w:ascii="Calibri" w:eastAsia="Calibri" w:hAnsi="Calibri" w:cs="Calibri"/>
          <w:color w:val="242424"/>
        </w:rPr>
        <w:t>Student: $5/month</w:t>
      </w:r>
      <w:r w:rsidR="00000000">
        <w:br/>
      </w:r>
    </w:p>
    <w:p w14:paraId="34B5E8EF" w14:textId="324E0B2F" w:rsidR="00DD167B" w:rsidRDefault="3A80A97D" w:rsidP="3A80A97D">
      <w:pPr>
        <w:spacing w:after="0"/>
        <w:rPr>
          <w:rFonts w:ascii="Calibri" w:eastAsia="Calibri" w:hAnsi="Calibri" w:cs="Calibri"/>
          <w:color w:val="242424"/>
        </w:rPr>
      </w:pPr>
      <w:r w:rsidRPr="3A80A97D">
        <w:rPr>
          <w:rFonts w:ascii="Calibri" w:eastAsia="Calibri" w:hAnsi="Calibri" w:cs="Calibri"/>
          <w:color w:val="242424"/>
        </w:rPr>
        <w:t>Adult: $100/year</w:t>
      </w:r>
      <w:r w:rsidR="00000000">
        <w:br/>
      </w:r>
    </w:p>
    <w:p w14:paraId="2FE7A898" w14:textId="3596CCC5" w:rsidR="00DD167B" w:rsidRDefault="3A80A97D" w:rsidP="3A80A97D">
      <w:pPr>
        <w:spacing w:after="0"/>
      </w:pPr>
      <w:r w:rsidRPr="3A80A97D">
        <w:rPr>
          <w:rFonts w:ascii="Calibri" w:eastAsia="Calibri" w:hAnsi="Calibri" w:cs="Calibri"/>
          <w:color w:val="242424"/>
        </w:rPr>
        <w:t>Student: $50/year</w:t>
      </w:r>
    </w:p>
    <w:p w14:paraId="5CA5CA6D" w14:textId="34F48751" w:rsidR="00DD167B" w:rsidRDefault="3A80A97D" w:rsidP="3A80A97D">
      <w:pPr>
        <w:spacing w:after="0"/>
        <w:rPr>
          <w:rFonts w:ascii="Calibri" w:eastAsia="Calibri" w:hAnsi="Calibri" w:cs="Calibri"/>
          <w:color w:val="242424"/>
        </w:rPr>
      </w:pPr>
      <w:r w:rsidRPr="3A80A97D">
        <w:rPr>
          <w:rFonts w:ascii="Calibri" w:eastAsia="Calibri" w:hAnsi="Calibri" w:cs="Calibri"/>
          <w:color w:val="242424"/>
        </w:rPr>
        <w:t>$2/visit (honor system)</w:t>
      </w:r>
      <w:r w:rsidR="00000000">
        <w:br/>
      </w:r>
    </w:p>
    <w:p w14:paraId="7A539CBB" w14:textId="3FF9F9F5" w:rsidR="00DD167B" w:rsidRDefault="3A80A97D" w:rsidP="3A80A97D">
      <w:pPr>
        <w:spacing w:after="0"/>
      </w:pPr>
      <w:r w:rsidRPr="3A80A97D">
        <w:rPr>
          <w:rFonts w:ascii="Calibri" w:eastAsia="Calibri" w:hAnsi="Calibri" w:cs="Calibri"/>
          <w:color w:val="242424"/>
        </w:rPr>
        <w:t>Family: $30/month</w:t>
      </w:r>
    </w:p>
    <w:p w14:paraId="03806AFC" w14:textId="61676BC6" w:rsidR="00DD167B" w:rsidRDefault="3A80A97D" w:rsidP="3A80A97D">
      <w:pPr>
        <w:spacing w:after="0"/>
        <w:rPr>
          <w:rFonts w:ascii="Calibri" w:eastAsia="Calibri" w:hAnsi="Calibri" w:cs="Calibri"/>
          <w:color w:val="242424"/>
        </w:rPr>
      </w:pPr>
      <w:r w:rsidRPr="3A80A97D">
        <w:rPr>
          <w:rFonts w:ascii="Calibri" w:eastAsia="Calibri" w:hAnsi="Calibri" w:cs="Calibri"/>
          <w:color w:val="242424"/>
        </w:rPr>
        <w:t>Family rate: $250/year (family consisting of 2 adults and all children up to 18 years of age residing in the same household and any full-time university students up to 25 years old)</w:t>
      </w:r>
      <w:r w:rsidR="00000000">
        <w:br/>
      </w:r>
    </w:p>
    <w:p w14:paraId="607324A0" w14:textId="60BFF876" w:rsidR="00DD167B" w:rsidRDefault="3A80A97D" w:rsidP="3A80A97D">
      <w:pPr>
        <w:spacing w:after="0"/>
        <w:rPr>
          <w:rFonts w:ascii="Calibri" w:eastAsia="Calibri" w:hAnsi="Calibri" w:cs="Calibri"/>
          <w:color w:val="242424"/>
        </w:rPr>
      </w:pPr>
      <w:r w:rsidRPr="3A80A97D">
        <w:rPr>
          <w:rFonts w:ascii="Calibri" w:eastAsia="Calibri" w:hAnsi="Calibri" w:cs="Calibri"/>
          <w:color w:val="242424"/>
        </w:rPr>
        <w:t xml:space="preserve">All patrons </w:t>
      </w:r>
      <w:r w:rsidRPr="3A80A97D">
        <w:rPr>
          <w:rFonts w:ascii="Calibri" w:eastAsia="Calibri" w:hAnsi="Calibri" w:cs="Calibri"/>
          <w:b/>
          <w:bCs/>
          <w:color w:val="242424"/>
        </w:rPr>
        <w:t>must</w:t>
      </w:r>
      <w:r w:rsidRPr="3A80A97D">
        <w:rPr>
          <w:rFonts w:ascii="Calibri" w:eastAsia="Calibri" w:hAnsi="Calibri" w:cs="Calibri"/>
          <w:color w:val="242424"/>
        </w:rPr>
        <w:t xml:space="preserve"> </w:t>
      </w:r>
      <w:r w:rsidRPr="3A80A97D">
        <w:rPr>
          <w:rFonts w:ascii="Calibri" w:eastAsia="Calibri" w:hAnsi="Calibri" w:cs="Calibri"/>
          <w:b/>
          <w:bCs/>
          <w:color w:val="242424"/>
        </w:rPr>
        <w:t>sign a waiver</w:t>
      </w:r>
      <w:r w:rsidRPr="3A80A97D">
        <w:rPr>
          <w:rFonts w:ascii="Calibri" w:eastAsia="Calibri" w:hAnsi="Calibri" w:cs="Calibri"/>
          <w:color w:val="242424"/>
        </w:rPr>
        <w:t xml:space="preserve">, persons under 18 must have a waiver signed by a parent or guardian. Persons under 16 years must be accompanied by an adult. All patrons </w:t>
      </w:r>
      <w:r w:rsidRPr="3A80A97D">
        <w:rPr>
          <w:rFonts w:ascii="Calibri" w:eastAsia="Calibri" w:hAnsi="Calibri" w:cs="Calibri"/>
          <w:b/>
          <w:bCs/>
          <w:color w:val="242424"/>
        </w:rPr>
        <w:t>must sign in and out</w:t>
      </w:r>
      <w:r w:rsidRPr="3A80A97D">
        <w:rPr>
          <w:rFonts w:ascii="Calibri" w:eastAsia="Calibri" w:hAnsi="Calibri" w:cs="Calibri"/>
          <w:color w:val="242424"/>
        </w:rPr>
        <w:t>. (Log and waivers located on the counter in the gym)</w:t>
      </w:r>
      <w:r w:rsidR="00000000">
        <w:br/>
      </w:r>
    </w:p>
    <w:p w14:paraId="3AB4618A" w14:textId="704C66F7" w:rsidR="00DD167B" w:rsidRDefault="3A80A97D" w:rsidP="3A80A97D">
      <w:pPr>
        <w:spacing w:after="0"/>
        <w:rPr>
          <w:rFonts w:ascii="Calibri" w:eastAsia="Calibri" w:hAnsi="Calibri" w:cs="Calibri"/>
          <w:color w:val="242424"/>
        </w:rPr>
      </w:pPr>
      <w:r w:rsidRPr="3A80A97D">
        <w:rPr>
          <w:rFonts w:ascii="Calibri" w:eastAsia="Calibri" w:hAnsi="Calibri" w:cs="Calibri"/>
          <w:b/>
          <w:bCs/>
          <w:color w:val="242424"/>
        </w:rPr>
        <w:t>Assistance available</w:t>
      </w:r>
      <w:r w:rsidRPr="3A80A97D">
        <w:rPr>
          <w:rFonts w:ascii="Calibri" w:eastAsia="Calibri" w:hAnsi="Calibri" w:cs="Calibri"/>
          <w:color w:val="242424"/>
        </w:rPr>
        <w:t>:</w:t>
      </w:r>
      <w:r w:rsidR="00000000">
        <w:br/>
      </w:r>
    </w:p>
    <w:p w14:paraId="24E1F001" w14:textId="7744D0CF" w:rsidR="00DD167B" w:rsidRDefault="3A80A97D" w:rsidP="3A80A97D">
      <w:pPr>
        <w:spacing w:after="0"/>
        <w:rPr>
          <w:rFonts w:ascii="Calibri" w:eastAsia="Calibri" w:hAnsi="Calibri" w:cs="Calibri"/>
          <w:color w:val="242424"/>
        </w:rPr>
      </w:pPr>
      <w:r w:rsidRPr="3A80A97D">
        <w:rPr>
          <w:rFonts w:ascii="Calibri" w:eastAsia="Calibri" w:hAnsi="Calibri" w:cs="Calibri"/>
          <w:color w:val="242424"/>
        </w:rPr>
        <w:t>If you are interested in improving your fitness, however unfamiliar with equipment usage, require assistance in how to perform exercises our volunteers are available to assist you. They can also help you develop your fitness plan. Call/text them to plan to get you started on your fitness regimen.</w:t>
      </w:r>
      <w:r w:rsidR="00000000">
        <w:br/>
      </w:r>
    </w:p>
    <w:p w14:paraId="4EE483A2" w14:textId="66A5C033" w:rsidR="00DD167B" w:rsidRDefault="3A80A97D" w:rsidP="3A80A97D">
      <w:pPr>
        <w:spacing w:after="0"/>
        <w:rPr>
          <w:rFonts w:ascii="Calibri" w:eastAsia="Calibri" w:hAnsi="Calibri" w:cs="Calibri"/>
          <w:color w:val="242424"/>
        </w:rPr>
      </w:pPr>
      <w:r w:rsidRPr="3A80A97D">
        <w:rPr>
          <w:rFonts w:ascii="Calibri" w:eastAsia="Calibri" w:hAnsi="Calibri" w:cs="Calibri"/>
          <w:color w:val="242424"/>
        </w:rPr>
        <w:t>Call/text:</w:t>
      </w:r>
      <w:r w:rsidR="00000000">
        <w:br/>
      </w:r>
      <w:r w:rsidRPr="3A80A97D">
        <w:rPr>
          <w:rFonts w:ascii="Calibri" w:eastAsia="Calibri" w:hAnsi="Calibri" w:cs="Calibri"/>
          <w:color w:val="242424"/>
        </w:rPr>
        <w:t>Kathy: 902-664-8833</w:t>
      </w:r>
      <w:r w:rsidR="00000000">
        <w:br/>
      </w:r>
      <w:r w:rsidRPr="3A80A97D">
        <w:rPr>
          <w:rFonts w:ascii="Calibri" w:eastAsia="Calibri" w:hAnsi="Calibri" w:cs="Calibri"/>
          <w:color w:val="242424"/>
        </w:rPr>
        <w:t>Velma: 902-817-1906</w:t>
      </w:r>
      <w:r w:rsidR="00000000">
        <w:br/>
      </w:r>
      <w:r w:rsidRPr="3A80A97D">
        <w:rPr>
          <w:rFonts w:ascii="Calibri" w:eastAsia="Calibri" w:hAnsi="Calibri" w:cs="Calibri"/>
          <w:color w:val="242424"/>
        </w:rPr>
        <w:t>Jamie: 902-430-6901</w:t>
      </w:r>
      <w:r w:rsidR="00000000">
        <w:br/>
      </w:r>
    </w:p>
    <w:p w14:paraId="49EDED8D" w14:textId="059609BD" w:rsidR="00DD167B" w:rsidRDefault="3A80A97D" w:rsidP="3A80A97D">
      <w:pPr>
        <w:spacing w:after="0"/>
      </w:pPr>
      <w:r w:rsidRPr="3A80A97D">
        <w:rPr>
          <w:rFonts w:ascii="Calibri" w:eastAsia="Calibri" w:hAnsi="Calibri" w:cs="Calibri"/>
          <w:color w:val="242424"/>
        </w:rPr>
        <w:t>You are also welcome to hire your own Personnel Trainer and have them utilize our facility.  Celene Bartlett, a certified Personnel Trainer and Nutrition Coach is available for hire and can be reached at: 902-956-8256.</w:t>
      </w:r>
    </w:p>
    <w:p w14:paraId="2C078E63" w14:textId="111E09D6" w:rsidR="00DD167B" w:rsidRDefault="00DD167B" w:rsidP="3A80A97D">
      <w:pPr>
        <w:spacing w:after="0"/>
      </w:pPr>
    </w:p>
    <w:sectPr w:rsidR="00DD1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D5AD60B"/>
    <w:rsid w:val="00615216"/>
    <w:rsid w:val="00DD167B"/>
    <w:rsid w:val="3A80A97D"/>
    <w:rsid w:val="3D5AD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AD60B"/>
  <w15:chartTrackingRefBased/>
  <w15:docId w15:val="{B8033A27-3793-4127-8019-2AA7BCFEF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456</Words>
  <Characters>2604</Characters>
  <Application>Microsoft Office Word</Application>
  <DocSecurity>0</DocSecurity>
  <Lines>21</Lines>
  <Paragraphs>6</Paragraphs>
  <ScaleCrop>false</ScaleCrop>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Velma Whelan</dc:creator>
  <cp:keywords/>
  <dc:description/>
  <cp:lastModifiedBy>Norah Topping</cp:lastModifiedBy>
  <cp:revision>2</cp:revision>
  <dcterms:created xsi:type="dcterms:W3CDTF">2023-05-29T13:45:00Z</dcterms:created>
  <dcterms:modified xsi:type="dcterms:W3CDTF">2023-07-03T14:00:00Z</dcterms:modified>
</cp:coreProperties>
</file>